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9A" w:rsidRDefault="00BE489A" w:rsidP="00393E3F">
      <w:pPr>
        <w:jc w:val="center"/>
        <w:rPr>
          <w:b/>
          <w:sz w:val="36"/>
        </w:rPr>
      </w:pPr>
      <w:r>
        <w:rPr>
          <w:b/>
          <w:sz w:val="36"/>
        </w:rPr>
        <w:t>OSNOVA POUČENÍ O BEZPEČNOSTI ŽÁKŮ VE ŠKOLE A NA AKCÍCH POŘÁDANÝCH ŠKOLOU</w:t>
      </w:r>
    </w:p>
    <w:p w:rsidR="00E74EF1" w:rsidRPr="00E74EF1" w:rsidRDefault="00E74EF1" w:rsidP="00E74EF1">
      <w:pPr>
        <w:pStyle w:val="Odstavecseseznamem"/>
        <w:rPr>
          <w:b/>
          <w:sz w:val="6"/>
        </w:rPr>
      </w:pPr>
    </w:p>
    <w:p w:rsidR="00BE489A" w:rsidRPr="006F2FF5" w:rsidRDefault="00BE489A" w:rsidP="00BE489A">
      <w:pPr>
        <w:pStyle w:val="Odstavecseseznamem"/>
        <w:numPr>
          <w:ilvl w:val="0"/>
          <w:numId w:val="1"/>
        </w:numPr>
        <w:rPr>
          <w:b/>
          <w:sz w:val="24"/>
        </w:rPr>
      </w:pPr>
      <w:r w:rsidRPr="006F2FF5">
        <w:rPr>
          <w:b/>
          <w:sz w:val="24"/>
        </w:rPr>
        <w:t>Poučení na začátku školního roku</w:t>
      </w:r>
    </w:p>
    <w:p w:rsidR="00BE489A" w:rsidRPr="006F2FF5" w:rsidRDefault="00BE489A" w:rsidP="0071460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gramStart"/>
      <w:r w:rsidRPr="006F2FF5">
        <w:rPr>
          <w:sz w:val="24"/>
          <w:szCs w:val="24"/>
        </w:rPr>
        <w:t>Seznámení  se</w:t>
      </w:r>
      <w:proofErr w:type="gramEnd"/>
      <w:r w:rsidRPr="006F2FF5">
        <w:rPr>
          <w:sz w:val="24"/>
          <w:szCs w:val="24"/>
        </w:rPr>
        <w:t xml:space="preserve"> školním řádem </w:t>
      </w:r>
    </w:p>
    <w:p w:rsidR="00666C0B" w:rsidRPr="006F2FF5" w:rsidRDefault="00666C0B" w:rsidP="00666C0B">
      <w:pPr>
        <w:pStyle w:val="Odstavecseseznamem"/>
        <w:ind w:left="1080"/>
        <w:rPr>
          <w:sz w:val="10"/>
          <w:szCs w:val="24"/>
        </w:rPr>
      </w:pPr>
    </w:p>
    <w:p w:rsidR="00666C0B" w:rsidRPr="006F2FF5" w:rsidRDefault="00BE489A" w:rsidP="00666C0B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F2FF5">
        <w:rPr>
          <w:sz w:val="24"/>
          <w:szCs w:val="24"/>
        </w:rPr>
        <w:t xml:space="preserve">Zákaz </w:t>
      </w:r>
      <w:proofErr w:type="gramStart"/>
      <w:r w:rsidRPr="006F2FF5">
        <w:rPr>
          <w:sz w:val="24"/>
          <w:szCs w:val="24"/>
        </w:rPr>
        <w:t>vpouštět  cizí</w:t>
      </w:r>
      <w:proofErr w:type="gramEnd"/>
      <w:r w:rsidRPr="006F2FF5">
        <w:rPr>
          <w:sz w:val="24"/>
          <w:szCs w:val="24"/>
        </w:rPr>
        <w:t xml:space="preserve"> osoby do objektu školy nebo školského zařízení bez souhlasu pedagoga</w:t>
      </w:r>
      <w:r w:rsidR="00E74EF1" w:rsidRPr="006F2FF5">
        <w:rPr>
          <w:sz w:val="24"/>
          <w:szCs w:val="24"/>
        </w:rPr>
        <w:t>, oznámit pohyb neznámé podezřelé osoby v prostoru školy.</w:t>
      </w:r>
    </w:p>
    <w:p w:rsidR="00666C0B" w:rsidRPr="006F2FF5" w:rsidRDefault="00666C0B" w:rsidP="00666C0B">
      <w:pPr>
        <w:pStyle w:val="Odstavecseseznamem"/>
        <w:rPr>
          <w:sz w:val="6"/>
          <w:szCs w:val="24"/>
        </w:rPr>
      </w:pPr>
    </w:p>
    <w:p w:rsidR="00BE489A" w:rsidRPr="006F2FF5" w:rsidRDefault="00BE489A" w:rsidP="0071460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F2FF5">
        <w:rPr>
          <w:sz w:val="24"/>
          <w:szCs w:val="24"/>
        </w:rPr>
        <w:t>Seznámení s bezpečnostními pokyny k zabezpečení školní budovy.</w:t>
      </w:r>
    </w:p>
    <w:p w:rsidR="00666C0B" w:rsidRPr="006F2FF5" w:rsidRDefault="00666C0B" w:rsidP="00666C0B">
      <w:pPr>
        <w:pStyle w:val="Odstavecseseznamem"/>
        <w:rPr>
          <w:sz w:val="10"/>
          <w:szCs w:val="24"/>
        </w:rPr>
      </w:pPr>
    </w:p>
    <w:p w:rsidR="00BE489A" w:rsidRPr="006F2FF5" w:rsidRDefault="00BE489A" w:rsidP="0071460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6F2FF5">
        <w:rPr>
          <w:sz w:val="24"/>
          <w:szCs w:val="24"/>
        </w:rPr>
        <w:t>Bezpečné chování v:</w:t>
      </w:r>
    </w:p>
    <w:p w:rsidR="00BE489A" w:rsidRPr="006F2FF5" w:rsidRDefault="00BE489A" w:rsidP="00BE489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F2FF5">
        <w:rPr>
          <w:sz w:val="24"/>
          <w:szCs w:val="24"/>
        </w:rPr>
        <w:t>ve třídě</w:t>
      </w:r>
    </w:p>
    <w:p w:rsidR="00BE489A" w:rsidRPr="006F2FF5" w:rsidRDefault="00BE489A" w:rsidP="00BE489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F2FF5">
        <w:rPr>
          <w:sz w:val="24"/>
          <w:szCs w:val="24"/>
        </w:rPr>
        <w:t>na chodbách</w:t>
      </w:r>
    </w:p>
    <w:p w:rsidR="00BE489A" w:rsidRPr="006F2FF5" w:rsidRDefault="00BE489A" w:rsidP="00BE489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F2FF5">
        <w:rPr>
          <w:sz w:val="24"/>
          <w:szCs w:val="24"/>
        </w:rPr>
        <w:t>na schodištích</w:t>
      </w:r>
    </w:p>
    <w:p w:rsidR="00BE489A" w:rsidRPr="006F2FF5" w:rsidRDefault="00BE489A" w:rsidP="00BE489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F2FF5">
        <w:rPr>
          <w:sz w:val="24"/>
          <w:szCs w:val="24"/>
        </w:rPr>
        <w:t>v šatně</w:t>
      </w:r>
    </w:p>
    <w:p w:rsidR="00BE489A" w:rsidRPr="006F2FF5" w:rsidRDefault="00BE489A" w:rsidP="00BE489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F2FF5">
        <w:rPr>
          <w:sz w:val="24"/>
          <w:szCs w:val="24"/>
        </w:rPr>
        <w:t>při vystoupení, na koncertě</w:t>
      </w:r>
    </w:p>
    <w:p w:rsidR="000902C2" w:rsidRPr="006F2FF5" w:rsidRDefault="000902C2" w:rsidP="000902C2">
      <w:pPr>
        <w:pStyle w:val="Odstavecseseznamem"/>
        <w:ind w:left="1440"/>
        <w:rPr>
          <w:sz w:val="16"/>
          <w:szCs w:val="24"/>
        </w:rPr>
      </w:pPr>
    </w:p>
    <w:p w:rsidR="00686C77" w:rsidRPr="006F2FF5" w:rsidRDefault="00686C77" w:rsidP="00666C0B">
      <w:pPr>
        <w:pStyle w:val="Odstavecseseznamem"/>
        <w:numPr>
          <w:ilvl w:val="1"/>
          <w:numId w:val="1"/>
        </w:numPr>
        <w:jc w:val="both"/>
        <w:rPr>
          <w:i/>
          <w:sz w:val="24"/>
          <w:szCs w:val="24"/>
          <w:u w:val="single"/>
        </w:rPr>
      </w:pPr>
      <w:r w:rsidRPr="006F2FF5">
        <w:rPr>
          <w:i/>
          <w:sz w:val="24"/>
          <w:szCs w:val="24"/>
          <w:u w:val="single"/>
        </w:rPr>
        <w:t>Zásady bezpečného chování při zahájení a ukončení výuky, příchodu a odchodu ze/do školy</w:t>
      </w:r>
    </w:p>
    <w:p w:rsidR="00686C77" w:rsidRPr="006F2FF5" w:rsidRDefault="00666C0B" w:rsidP="00666C0B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s</w:t>
      </w:r>
      <w:r w:rsidR="00686C77" w:rsidRPr="006F2FF5">
        <w:rPr>
          <w:sz w:val="24"/>
          <w:szCs w:val="24"/>
        </w:rPr>
        <w:t>lušnost a ohled na druhé, dodržovat zásady spolupráce s ostatními žáky a nevyrušovat je při výuce, upozornit na možné projevy šikany</w:t>
      </w:r>
    </w:p>
    <w:p w:rsidR="00686C77" w:rsidRPr="006F2FF5" w:rsidRDefault="00666C0B" w:rsidP="00666C0B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n</w:t>
      </w:r>
      <w:r w:rsidR="00686C77" w:rsidRPr="006F2FF5">
        <w:rPr>
          <w:sz w:val="24"/>
          <w:szCs w:val="24"/>
        </w:rPr>
        <w:t>evystupovat do výšek, na židle, stoly, parapety</w:t>
      </w:r>
    </w:p>
    <w:p w:rsidR="00686C77" w:rsidRPr="006F2FF5" w:rsidRDefault="00666C0B" w:rsidP="00666C0B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n</w:t>
      </w:r>
      <w:r w:rsidR="00686C77" w:rsidRPr="006F2FF5">
        <w:rPr>
          <w:sz w:val="24"/>
          <w:szCs w:val="24"/>
        </w:rPr>
        <w:t>eotvírat o přestávkách okna, nesedat na radiátory topení</w:t>
      </w:r>
      <w:r w:rsidR="006F2FF5">
        <w:rPr>
          <w:sz w:val="24"/>
          <w:szCs w:val="24"/>
        </w:rPr>
        <w:t xml:space="preserve"> </w:t>
      </w:r>
      <w:r w:rsidR="00686C77" w:rsidRPr="006F2FF5">
        <w:rPr>
          <w:sz w:val="24"/>
          <w:szCs w:val="24"/>
        </w:rPr>
        <w:t>a nemanipulovat s termoregulačními ventily radiátorů topení</w:t>
      </w:r>
    </w:p>
    <w:p w:rsidR="00686C77" w:rsidRPr="006F2FF5" w:rsidRDefault="00666C0B" w:rsidP="00666C0B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n</w:t>
      </w:r>
      <w:r w:rsidR="00686C77" w:rsidRPr="006F2FF5">
        <w:rPr>
          <w:sz w:val="24"/>
          <w:szCs w:val="24"/>
        </w:rPr>
        <w:t>evstupovat do míst, kde není výuka</w:t>
      </w:r>
    </w:p>
    <w:p w:rsidR="00686C77" w:rsidRPr="006F2FF5" w:rsidRDefault="00666C0B" w:rsidP="00666C0B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n</w:t>
      </w:r>
      <w:r w:rsidR="00686C77" w:rsidRPr="006F2FF5">
        <w:rPr>
          <w:sz w:val="24"/>
          <w:szCs w:val="24"/>
        </w:rPr>
        <w:t xml:space="preserve">eopouštět objekt školy bez souhlasu příslušného pedagoga a dodržovat pokyny pedagogického </w:t>
      </w:r>
      <w:proofErr w:type="gramStart"/>
      <w:r w:rsidR="00686C77" w:rsidRPr="006F2FF5">
        <w:rPr>
          <w:sz w:val="24"/>
          <w:szCs w:val="24"/>
        </w:rPr>
        <w:t>nebo  jiného</w:t>
      </w:r>
      <w:proofErr w:type="gramEnd"/>
      <w:r w:rsidR="00686C77" w:rsidRPr="006F2FF5">
        <w:rPr>
          <w:sz w:val="24"/>
          <w:szCs w:val="24"/>
        </w:rPr>
        <w:t xml:space="preserve"> zaměstnance školy</w:t>
      </w:r>
    </w:p>
    <w:p w:rsidR="00FD02CE" w:rsidRPr="006F2FF5" w:rsidRDefault="00666C0B" w:rsidP="00686C7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F2FF5">
        <w:rPr>
          <w:sz w:val="24"/>
          <w:szCs w:val="24"/>
        </w:rPr>
        <w:t>p</w:t>
      </w:r>
      <w:r w:rsidR="00686C77" w:rsidRPr="006F2FF5">
        <w:rPr>
          <w:sz w:val="24"/>
          <w:szCs w:val="24"/>
        </w:rPr>
        <w:t>ři chůzi se počínat opatrně, používat výhradně vyhrazených cest, vchodů a východů, které jsou pro žáky určeny, po schodiš</w:t>
      </w:r>
      <w:r w:rsidR="00FD02CE" w:rsidRPr="006F2FF5">
        <w:rPr>
          <w:sz w:val="24"/>
          <w:szCs w:val="24"/>
        </w:rPr>
        <w:t>t</w:t>
      </w:r>
      <w:r w:rsidR="00686C77" w:rsidRPr="006F2FF5">
        <w:rPr>
          <w:sz w:val="24"/>
          <w:szCs w:val="24"/>
        </w:rPr>
        <w:t xml:space="preserve">i </w:t>
      </w:r>
      <w:r w:rsidR="00FD02CE" w:rsidRPr="006F2FF5">
        <w:rPr>
          <w:sz w:val="24"/>
          <w:szCs w:val="24"/>
        </w:rPr>
        <w:t>chodit vždy vpravo</w:t>
      </w:r>
    </w:p>
    <w:p w:rsidR="00FD02CE" w:rsidRDefault="00666C0B" w:rsidP="00686C7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F2FF5">
        <w:rPr>
          <w:sz w:val="24"/>
          <w:szCs w:val="24"/>
        </w:rPr>
        <w:t>d</w:t>
      </w:r>
      <w:r w:rsidR="00FD02CE" w:rsidRPr="006F2FF5">
        <w:rPr>
          <w:sz w:val="24"/>
          <w:szCs w:val="24"/>
        </w:rPr>
        <w:t>održovat základní bezpečnostní požadavky při přesunech (chůze v útvaru, používání, přechodů, respektování pedagoga).</w:t>
      </w:r>
    </w:p>
    <w:p w:rsidR="00490ADE" w:rsidRPr="00490ADE" w:rsidRDefault="00490ADE" w:rsidP="00490AD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při </w:t>
      </w:r>
      <w:proofErr w:type="gramStart"/>
      <w:r>
        <w:rPr>
          <w:sz w:val="24"/>
          <w:szCs w:val="24"/>
        </w:rPr>
        <w:t xml:space="preserve">jízdě </w:t>
      </w:r>
      <w:r w:rsidRPr="00490ADE">
        <w:rPr>
          <w:sz w:val="24"/>
          <w:szCs w:val="24"/>
        </w:rPr>
        <w:t xml:space="preserve"> na</w:t>
      </w:r>
      <w:proofErr w:type="gramEnd"/>
      <w:r w:rsidRPr="00490ADE">
        <w:rPr>
          <w:sz w:val="24"/>
          <w:szCs w:val="24"/>
        </w:rPr>
        <w:t xml:space="preserve"> kole, nutnost nošení přilby, osvětlení kola, uzamykání kola, pravidla chování na silnici.</w:t>
      </w:r>
    </w:p>
    <w:p w:rsidR="00E74EF1" w:rsidRPr="006F2FF5" w:rsidRDefault="00E74EF1" w:rsidP="00666C0B">
      <w:pPr>
        <w:pStyle w:val="Odstavecseseznamem"/>
        <w:ind w:left="1440"/>
        <w:jc w:val="both"/>
        <w:rPr>
          <w:sz w:val="12"/>
          <w:szCs w:val="24"/>
        </w:rPr>
      </w:pPr>
    </w:p>
    <w:p w:rsidR="00686C77" w:rsidRPr="006F2FF5" w:rsidRDefault="00FD02CE" w:rsidP="00666C0B">
      <w:pPr>
        <w:pStyle w:val="Odstavecseseznamem"/>
        <w:numPr>
          <w:ilvl w:val="1"/>
          <w:numId w:val="1"/>
        </w:numPr>
        <w:jc w:val="both"/>
        <w:rPr>
          <w:i/>
          <w:sz w:val="24"/>
          <w:szCs w:val="24"/>
          <w:u w:val="single"/>
        </w:rPr>
      </w:pPr>
      <w:r w:rsidRPr="006F2FF5">
        <w:rPr>
          <w:i/>
          <w:sz w:val="24"/>
          <w:szCs w:val="24"/>
          <w:u w:val="single"/>
        </w:rPr>
        <w:t>Hygienické</w:t>
      </w:r>
      <w:r w:rsidR="00686C77" w:rsidRPr="006F2FF5">
        <w:rPr>
          <w:i/>
          <w:sz w:val="24"/>
          <w:szCs w:val="24"/>
          <w:u w:val="single"/>
        </w:rPr>
        <w:t xml:space="preserve"> </w:t>
      </w:r>
      <w:r w:rsidRPr="006F2FF5">
        <w:rPr>
          <w:i/>
          <w:sz w:val="24"/>
          <w:szCs w:val="24"/>
          <w:u w:val="single"/>
        </w:rPr>
        <w:t>návyky, nakažlivé nemoci, náhlá změna zdravotního stavu</w:t>
      </w:r>
    </w:p>
    <w:p w:rsidR="00FD02CE" w:rsidRPr="006F2FF5" w:rsidRDefault="00666C0B" w:rsidP="00666C0B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m</w:t>
      </w:r>
      <w:r w:rsidR="00FD02CE" w:rsidRPr="006F2FF5">
        <w:rPr>
          <w:sz w:val="24"/>
          <w:szCs w:val="24"/>
        </w:rPr>
        <w:t>ytí rukou po použití toalety</w:t>
      </w:r>
    </w:p>
    <w:p w:rsidR="00FD02CE" w:rsidRPr="006F2FF5" w:rsidRDefault="00666C0B" w:rsidP="00666C0B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n</w:t>
      </w:r>
      <w:r w:rsidR="00FD02CE" w:rsidRPr="006F2FF5">
        <w:rPr>
          <w:sz w:val="24"/>
          <w:szCs w:val="24"/>
        </w:rPr>
        <w:t>evolnost a jinou náhlou změnu zdravotního stavu v průběhu vyučování oznámit svému vyučujícími nebo jinému pedagogickému zaměstnanci</w:t>
      </w:r>
    </w:p>
    <w:p w:rsidR="00614267" w:rsidRPr="006F2FF5" w:rsidRDefault="00614267" w:rsidP="00666C0B">
      <w:pPr>
        <w:pStyle w:val="Odstavecseseznamem"/>
        <w:ind w:left="1440"/>
        <w:jc w:val="both"/>
        <w:rPr>
          <w:sz w:val="12"/>
          <w:szCs w:val="24"/>
        </w:rPr>
      </w:pPr>
    </w:p>
    <w:p w:rsidR="00FD02CE" w:rsidRPr="006F2FF5" w:rsidRDefault="00FD02CE" w:rsidP="00666C0B">
      <w:pPr>
        <w:pStyle w:val="Odstavecseseznamem"/>
        <w:numPr>
          <w:ilvl w:val="1"/>
          <w:numId w:val="1"/>
        </w:numPr>
        <w:jc w:val="both"/>
        <w:rPr>
          <w:i/>
          <w:sz w:val="24"/>
          <w:szCs w:val="24"/>
          <w:u w:val="single"/>
        </w:rPr>
      </w:pPr>
      <w:r w:rsidRPr="006F2FF5">
        <w:rPr>
          <w:i/>
          <w:sz w:val="24"/>
          <w:szCs w:val="24"/>
          <w:u w:val="single"/>
        </w:rPr>
        <w:t>Zákaz nošení předmětů do školy, které nejsou potřebné pro výuku:</w:t>
      </w:r>
    </w:p>
    <w:p w:rsidR="00FD02CE" w:rsidRPr="006F2FF5" w:rsidRDefault="00666C0B" w:rsidP="00666C0B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n</w:t>
      </w:r>
      <w:r w:rsidR="00FD02CE" w:rsidRPr="006F2FF5">
        <w:rPr>
          <w:sz w:val="24"/>
          <w:szCs w:val="24"/>
        </w:rPr>
        <w:t>ebezpečné (ostré předměty, nože, pyrotechnické výrobky, spreje se slzným nebo paralyzujícím plynem, zbraně apod.)</w:t>
      </w:r>
    </w:p>
    <w:p w:rsidR="00FD02CE" w:rsidRDefault="00666C0B" w:rsidP="00666C0B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c</w:t>
      </w:r>
      <w:r w:rsidR="00FD02CE" w:rsidRPr="006F2FF5">
        <w:rPr>
          <w:sz w:val="24"/>
          <w:szCs w:val="24"/>
        </w:rPr>
        <w:t>enné, (větší obnos peněz, šperky, drahé osobní věci – hodiny, notebooky apod.)</w:t>
      </w:r>
    </w:p>
    <w:p w:rsidR="00490ADE" w:rsidRDefault="00490ADE" w:rsidP="00490ADE">
      <w:pPr>
        <w:pStyle w:val="Odstavecseseznamem"/>
        <w:ind w:left="1440"/>
        <w:jc w:val="both"/>
        <w:rPr>
          <w:sz w:val="24"/>
          <w:szCs w:val="24"/>
        </w:rPr>
      </w:pPr>
    </w:p>
    <w:p w:rsidR="00490ADE" w:rsidRDefault="00490ADE" w:rsidP="00490ADE">
      <w:pPr>
        <w:pStyle w:val="Odstavecseseznamem"/>
        <w:ind w:left="1440"/>
        <w:jc w:val="both"/>
        <w:rPr>
          <w:sz w:val="24"/>
          <w:szCs w:val="24"/>
        </w:rPr>
      </w:pPr>
    </w:p>
    <w:p w:rsidR="00490ADE" w:rsidRPr="006F2FF5" w:rsidRDefault="00490ADE" w:rsidP="00490ADE">
      <w:pPr>
        <w:pStyle w:val="Odstavecseseznamem"/>
        <w:ind w:left="1440"/>
        <w:jc w:val="both"/>
        <w:rPr>
          <w:sz w:val="24"/>
          <w:szCs w:val="24"/>
        </w:rPr>
      </w:pPr>
    </w:p>
    <w:p w:rsidR="00614267" w:rsidRPr="006F2FF5" w:rsidRDefault="00614267" w:rsidP="00666C0B">
      <w:pPr>
        <w:pStyle w:val="Odstavecseseznamem"/>
        <w:ind w:left="1440"/>
        <w:jc w:val="both"/>
        <w:rPr>
          <w:sz w:val="14"/>
          <w:szCs w:val="24"/>
        </w:rPr>
      </w:pPr>
    </w:p>
    <w:p w:rsidR="00490ADE" w:rsidRDefault="00490ADE" w:rsidP="00490ADE">
      <w:pPr>
        <w:pStyle w:val="Odstavecseseznamem"/>
        <w:ind w:left="1080"/>
        <w:jc w:val="both"/>
        <w:rPr>
          <w:sz w:val="24"/>
          <w:szCs w:val="24"/>
        </w:rPr>
      </w:pPr>
    </w:p>
    <w:p w:rsidR="00FD02CE" w:rsidRPr="006F2FF5" w:rsidRDefault="00FD02CE" w:rsidP="00666C0B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 xml:space="preserve">Přísný zákaz zasahování do elektrického zařízení všeho druhu, sahání na el. vypínače mokrýma rukama, používání a dobíjení mobilních telefonů a jiných z domova přinesených elektrických spotřebičů. </w:t>
      </w:r>
    </w:p>
    <w:p w:rsidR="00614267" w:rsidRPr="00490ADE" w:rsidRDefault="00614267" w:rsidP="00666C0B">
      <w:pPr>
        <w:pStyle w:val="Odstavecseseznamem"/>
        <w:ind w:left="1080"/>
        <w:jc w:val="both"/>
        <w:rPr>
          <w:sz w:val="16"/>
          <w:szCs w:val="24"/>
        </w:rPr>
      </w:pPr>
    </w:p>
    <w:p w:rsidR="00614267" w:rsidRPr="006F2FF5" w:rsidRDefault="00614267" w:rsidP="00666C0B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Zákaz kouření v areálu školy včetně používání alkoholických a jiných návykových látek.</w:t>
      </w:r>
    </w:p>
    <w:p w:rsidR="00614267" w:rsidRPr="006F2FF5" w:rsidRDefault="00614267" w:rsidP="00666C0B">
      <w:pPr>
        <w:pStyle w:val="Odstavecseseznamem"/>
        <w:jc w:val="both"/>
        <w:rPr>
          <w:sz w:val="12"/>
          <w:szCs w:val="24"/>
        </w:rPr>
      </w:pPr>
    </w:p>
    <w:p w:rsidR="00FD02CE" w:rsidRPr="006F2FF5" w:rsidRDefault="000902C2" w:rsidP="00666C0B">
      <w:pPr>
        <w:pStyle w:val="Odstavecseseznamem"/>
        <w:numPr>
          <w:ilvl w:val="1"/>
          <w:numId w:val="1"/>
        </w:numPr>
        <w:jc w:val="both"/>
        <w:rPr>
          <w:i/>
          <w:sz w:val="24"/>
          <w:szCs w:val="24"/>
          <w:u w:val="single"/>
        </w:rPr>
      </w:pPr>
      <w:r w:rsidRPr="006F2FF5">
        <w:rPr>
          <w:i/>
          <w:sz w:val="24"/>
          <w:szCs w:val="24"/>
          <w:u w:val="single"/>
        </w:rPr>
        <w:t>Chování při úrazech svých nebo jiných osob, zajištění první pomoci:</w:t>
      </w:r>
    </w:p>
    <w:p w:rsidR="000902C2" w:rsidRPr="006F2FF5" w:rsidRDefault="00393E3F" w:rsidP="00666C0B">
      <w:pPr>
        <w:pStyle w:val="Odstavecseseznamem"/>
        <w:numPr>
          <w:ilvl w:val="0"/>
          <w:numId w:val="6"/>
        </w:numPr>
        <w:ind w:left="1418"/>
        <w:jc w:val="both"/>
        <w:rPr>
          <w:sz w:val="24"/>
          <w:szCs w:val="24"/>
        </w:rPr>
      </w:pPr>
      <w:r w:rsidRPr="006F2FF5">
        <w:rPr>
          <w:sz w:val="24"/>
          <w:szCs w:val="24"/>
        </w:rPr>
        <w:t>k</w:t>
      </w:r>
      <w:r w:rsidR="000902C2" w:rsidRPr="006F2FF5">
        <w:rPr>
          <w:sz w:val="24"/>
          <w:szCs w:val="24"/>
        </w:rPr>
        <w:t>aždý úraz, poranění a nehodu, k nimž dojde během vyučování ve třídě, na chodbě, tělocvičně, hřišti nebo mimoškolních aktivitách, jsou žáci povinni ihned hlásit pedagogovi, který vykonává dohled nebo kterémukoliv pracovníkovi školy</w:t>
      </w:r>
    </w:p>
    <w:p w:rsidR="000902C2" w:rsidRPr="006F2FF5" w:rsidRDefault="00393E3F" w:rsidP="00666C0B">
      <w:pPr>
        <w:pStyle w:val="Odstavecseseznamem"/>
        <w:numPr>
          <w:ilvl w:val="0"/>
          <w:numId w:val="6"/>
        </w:numPr>
        <w:ind w:left="1418"/>
        <w:jc w:val="both"/>
        <w:rPr>
          <w:sz w:val="24"/>
          <w:szCs w:val="24"/>
        </w:rPr>
      </w:pPr>
      <w:r w:rsidRPr="006F2FF5">
        <w:rPr>
          <w:sz w:val="24"/>
          <w:szCs w:val="24"/>
        </w:rPr>
        <w:t>o</w:t>
      </w:r>
      <w:r w:rsidR="000902C2" w:rsidRPr="006F2FF5">
        <w:rPr>
          <w:sz w:val="24"/>
          <w:szCs w:val="24"/>
        </w:rPr>
        <w:t xml:space="preserve"> každém zjištěném nebo nahlášeném úrazu se provede zápis do knihy úrazů</w:t>
      </w:r>
    </w:p>
    <w:p w:rsidR="00E74EF1" w:rsidRPr="006F2FF5" w:rsidRDefault="00E74EF1" w:rsidP="00666C0B">
      <w:pPr>
        <w:pStyle w:val="Odstavecseseznamem"/>
        <w:numPr>
          <w:ilvl w:val="0"/>
          <w:numId w:val="6"/>
        </w:numPr>
        <w:ind w:left="1418"/>
        <w:jc w:val="both"/>
        <w:rPr>
          <w:sz w:val="24"/>
          <w:szCs w:val="24"/>
        </w:rPr>
      </w:pPr>
      <w:r w:rsidRPr="006F2FF5">
        <w:rPr>
          <w:sz w:val="24"/>
          <w:szCs w:val="24"/>
        </w:rPr>
        <w:t>dle svých schopností a možností se podílet na poskytnutí první pomoci</w:t>
      </w:r>
    </w:p>
    <w:p w:rsidR="000902C2" w:rsidRPr="006F2FF5" w:rsidRDefault="000902C2" w:rsidP="00666C0B">
      <w:pPr>
        <w:pStyle w:val="Odstavecseseznamem"/>
        <w:ind w:left="1418"/>
        <w:jc w:val="both"/>
        <w:rPr>
          <w:sz w:val="14"/>
          <w:szCs w:val="24"/>
        </w:rPr>
      </w:pPr>
    </w:p>
    <w:p w:rsidR="000902C2" w:rsidRPr="006F2FF5" w:rsidRDefault="000902C2" w:rsidP="00666C0B">
      <w:pPr>
        <w:pStyle w:val="Odstavecseseznamem"/>
        <w:numPr>
          <w:ilvl w:val="1"/>
          <w:numId w:val="1"/>
        </w:numPr>
        <w:jc w:val="both"/>
        <w:rPr>
          <w:i/>
          <w:sz w:val="24"/>
          <w:szCs w:val="24"/>
          <w:u w:val="single"/>
        </w:rPr>
      </w:pPr>
      <w:r w:rsidRPr="006F2FF5">
        <w:rPr>
          <w:i/>
          <w:sz w:val="24"/>
          <w:szCs w:val="24"/>
          <w:u w:val="single"/>
        </w:rPr>
        <w:t xml:space="preserve">Chování při vzniku požáru </w:t>
      </w:r>
    </w:p>
    <w:p w:rsidR="000902C2" w:rsidRPr="006F2FF5" w:rsidRDefault="00393E3F" w:rsidP="00666C0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z</w:t>
      </w:r>
      <w:r w:rsidR="000902C2" w:rsidRPr="006F2FF5">
        <w:rPr>
          <w:sz w:val="24"/>
          <w:szCs w:val="24"/>
        </w:rPr>
        <w:t>působ vyhlášení požárního poplachu</w:t>
      </w:r>
    </w:p>
    <w:p w:rsidR="000902C2" w:rsidRPr="006F2FF5" w:rsidRDefault="00393E3F" w:rsidP="00666C0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ú</w:t>
      </w:r>
      <w:r w:rsidR="000902C2" w:rsidRPr="006F2FF5">
        <w:rPr>
          <w:sz w:val="24"/>
          <w:szCs w:val="24"/>
        </w:rPr>
        <w:t xml:space="preserve">nikové cesty </w:t>
      </w:r>
      <w:proofErr w:type="gramStart"/>
      <w:r w:rsidR="000902C2" w:rsidRPr="006F2FF5">
        <w:rPr>
          <w:sz w:val="24"/>
          <w:szCs w:val="24"/>
        </w:rPr>
        <w:t>s</w:t>
      </w:r>
      <w:proofErr w:type="gramEnd"/>
      <w:r w:rsidR="000902C2" w:rsidRPr="006F2FF5">
        <w:rPr>
          <w:sz w:val="24"/>
          <w:szCs w:val="24"/>
        </w:rPr>
        <w:t> ohroženého prostoru a jejich použití</w:t>
      </w:r>
    </w:p>
    <w:p w:rsidR="000902C2" w:rsidRPr="006F2FF5" w:rsidRDefault="00393E3F" w:rsidP="00666C0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s</w:t>
      </w:r>
      <w:r w:rsidR="000902C2" w:rsidRPr="006F2FF5">
        <w:rPr>
          <w:sz w:val="24"/>
          <w:szCs w:val="24"/>
        </w:rPr>
        <w:t>eznámení s bezpečnostními značkami a signály</w:t>
      </w:r>
    </w:p>
    <w:p w:rsidR="000902C2" w:rsidRPr="006F2FF5" w:rsidRDefault="00393E3F" w:rsidP="00666C0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6F2FF5">
        <w:rPr>
          <w:sz w:val="24"/>
          <w:szCs w:val="24"/>
        </w:rPr>
        <w:t>s</w:t>
      </w:r>
      <w:r w:rsidR="000902C2" w:rsidRPr="006F2FF5">
        <w:rPr>
          <w:sz w:val="24"/>
          <w:szCs w:val="24"/>
        </w:rPr>
        <w:t> umístěním hasebních prostředků – hasící přístroje, hydranty</w:t>
      </w:r>
    </w:p>
    <w:p w:rsidR="000902C2" w:rsidRPr="006F2FF5" w:rsidRDefault="00393E3F" w:rsidP="000902C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6F2FF5">
        <w:rPr>
          <w:sz w:val="24"/>
          <w:szCs w:val="24"/>
        </w:rPr>
        <w:t>s</w:t>
      </w:r>
      <w:r w:rsidR="000902C2" w:rsidRPr="006F2FF5">
        <w:rPr>
          <w:sz w:val="24"/>
          <w:szCs w:val="24"/>
        </w:rPr>
        <w:t> organizací první pomoci</w:t>
      </w:r>
    </w:p>
    <w:p w:rsidR="00E74EF1" w:rsidRPr="006F2FF5" w:rsidRDefault="00E74EF1" w:rsidP="000902C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6F2FF5">
        <w:rPr>
          <w:sz w:val="24"/>
          <w:szCs w:val="24"/>
        </w:rPr>
        <w:t xml:space="preserve">upozornit žáky na požárně bezpečnostní </w:t>
      </w:r>
      <w:proofErr w:type="gramStart"/>
      <w:r w:rsidRPr="006F2FF5">
        <w:rPr>
          <w:sz w:val="24"/>
          <w:szCs w:val="24"/>
        </w:rPr>
        <w:t>zařízení</w:t>
      </w:r>
      <w:proofErr w:type="gramEnd"/>
      <w:r w:rsidRPr="006F2FF5">
        <w:rPr>
          <w:sz w:val="24"/>
          <w:szCs w:val="24"/>
        </w:rPr>
        <w:t xml:space="preserve"> a to například požární dveře, nouzové osvětlení</w:t>
      </w:r>
    </w:p>
    <w:p w:rsidR="00E74EF1" w:rsidRPr="006F2FF5" w:rsidRDefault="00E74EF1" w:rsidP="000902C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6F2FF5">
        <w:rPr>
          <w:sz w:val="24"/>
          <w:szCs w:val="24"/>
        </w:rPr>
        <w:t xml:space="preserve">upozornit na tísňová telefonní čísla </w:t>
      </w:r>
      <w:r w:rsidR="006F2FF5" w:rsidRPr="006F2FF5">
        <w:rPr>
          <w:sz w:val="24"/>
          <w:szCs w:val="24"/>
        </w:rPr>
        <w:t>(112,150,155,158)</w:t>
      </w:r>
    </w:p>
    <w:p w:rsidR="006F2FF5" w:rsidRPr="006F2FF5" w:rsidRDefault="006F2FF5" w:rsidP="000902C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6F2FF5">
        <w:rPr>
          <w:sz w:val="24"/>
          <w:szCs w:val="24"/>
        </w:rPr>
        <w:t>seznámit žáky s postupem případné evakuace v případě požáru nebo jiné mimořádné události</w:t>
      </w:r>
    </w:p>
    <w:p w:rsidR="006F2FF5" w:rsidRPr="006F2FF5" w:rsidRDefault="006F2FF5" w:rsidP="000902C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6F2FF5">
        <w:rPr>
          <w:sz w:val="24"/>
          <w:szCs w:val="24"/>
        </w:rPr>
        <w:t>fyzicky projít únikové trasy a upozornit žáky na místo shromáždění</w:t>
      </w:r>
    </w:p>
    <w:p w:rsidR="00393E3F" w:rsidRPr="006F2FF5" w:rsidRDefault="00393E3F" w:rsidP="000902C2">
      <w:pPr>
        <w:pStyle w:val="Odstavecseseznamem"/>
        <w:ind w:left="1080"/>
        <w:rPr>
          <w:sz w:val="2"/>
          <w:szCs w:val="24"/>
        </w:rPr>
      </w:pPr>
    </w:p>
    <w:p w:rsidR="000902C2" w:rsidRPr="006F2FF5" w:rsidRDefault="000902C2" w:rsidP="00393E3F">
      <w:pPr>
        <w:jc w:val="center"/>
        <w:rPr>
          <w:b/>
          <w:sz w:val="24"/>
          <w:szCs w:val="24"/>
        </w:rPr>
      </w:pPr>
      <w:r w:rsidRPr="006F2FF5">
        <w:rPr>
          <w:b/>
          <w:sz w:val="24"/>
          <w:szCs w:val="24"/>
        </w:rPr>
        <w:t>O poučení musí být proveden záznam v třídní knize.</w:t>
      </w:r>
    </w:p>
    <w:p w:rsidR="00490ADE" w:rsidRDefault="00490ADE" w:rsidP="00490ADE">
      <w:pPr>
        <w:pStyle w:val="Odstavecseseznamem"/>
        <w:rPr>
          <w:b/>
          <w:sz w:val="24"/>
          <w:szCs w:val="24"/>
        </w:rPr>
      </w:pPr>
    </w:p>
    <w:p w:rsidR="000902C2" w:rsidRPr="006F2FF5" w:rsidRDefault="000902C2" w:rsidP="00393E3F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F2FF5">
        <w:rPr>
          <w:b/>
          <w:sz w:val="24"/>
          <w:szCs w:val="24"/>
        </w:rPr>
        <w:t>Bezpečné chování ve školní výdejně</w:t>
      </w:r>
    </w:p>
    <w:p w:rsidR="000902C2" w:rsidRPr="006F2FF5" w:rsidRDefault="006D7644" w:rsidP="00393E3F">
      <w:pPr>
        <w:pStyle w:val="Odstavecseseznamem"/>
        <w:numPr>
          <w:ilvl w:val="0"/>
          <w:numId w:val="8"/>
        </w:numPr>
        <w:ind w:left="1134"/>
        <w:rPr>
          <w:sz w:val="24"/>
          <w:szCs w:val="24"/>
        </w:rPr>
      </w:pPr>
      <w:r w:rsidRPr="006F2FF5">
        <w:rPr>
          <w:sz w:val="24"/>
          <w:szCs w:val="24"/>
        </w:rPr>
        <w:t>v</w:t>
      </w:r>
      <w:r w:rsidR="000902C2" w:rsidRPr="006F2FF5">
        <w:rPr>
          <w:sz w:val="24"/>
          <w:szCs w:val="24"/>
        </w:rPr>
        <w:t> případě rozbití nádoby nebo rozlití pokrmu či nápoje informovat vedoucí jídelny nebo pedagogický dozor</w:t>
      </w:r>
    </w:p>
    <w:p w:rsidR="00393E3F" w:rsidRPr="006F2FF5" w:rsidRDefault="00393E3F" w:rsidP="00393E3F">
      <w:pPr>
        <w:pStyle w:val="Odstavecseseznamem"/>
        <w:ind w:left="1134"/>
        <w:rPr>
          <w:b/>
          <w:sz w:val="12"/>
          <w:szCs w:val="24"/>
        </w:rPr>
      </w:pPr>
    </w:p>
    <w:p w:rsidR="000902C2" w:rsidRPr="006F2FF5" w:rsidRDefault="000902C2" w:rsidP="00393E3F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F2FF5">
        <w:rPr>
          <w:b/>
          <w:sz w:val="24"/>
          <w:szCs w:val="24"/>
        </w:rPr>
        <w:t>Bezpečné chování v tělocvičně a na školním hřišti</w:t>
      </w:r>
    </w:p>
    <w:p w:rsidR="000902C2" w:rsidRPr="006F2FF5" w:rsidRDefault="00393E3F" w:rsidP="00393E3F">
      <w:pPr>
        <w:pStyle w:val="Odstavecseseznamem"/>
        <w:numPr>
          <w:ilvl w:val="0"/>
          <w:numId w:val="9"/>
        </w:numPr>
        <w:ind w:left="1134"/>
        <w:rPr>
          <w:sz w:val="24"/>
          <w:szCs w:val="24"/>
        </w:rPr>
      </w:pPr>
      <w:r w:rsidRPr="006F2FF5">
        <w:rPr>
          <w:sz w:val="24"/>
          <w:szCs w:val="24"/>
        </w:rPr>
        <w:t>n</w:t>
      </w:r>
      <w:r w:rsidR="000902C2" w:rsidRPr="006F2FF5">
        <w:rPr>
          <w:sz w:val="24"/>
          <w:szCs w:val="24"/>
        </w:rPr>
        <w:t>evstupovat do prostoru tělocvičny a hřiště apod. bez souhlasu pedagogického pracovníky</w:t>
      </w:r>
    </w:p>
    <w:p w:rsidR="000902C2" w:rsidRPr="006F2FF5" w:rsidRDefault="006D7644" w:rsidP="00393E3F">
      <w:pPr>
        <w:pStyle w:val="Odstavecseseznamem"/>
        <w:numPr>
          <w:ilvl w:val="0"/>
          <w:numId w:val="9"/>
        </w:numPr>
        <w:ind w:left="1134"/>
        <w:rPr>
          <w:sz w:val="24"/>
          <w:szCs w:val="24"/>
        </w:rPr>
      </w:pPr>
      <w:r w:rsidRPr="006F2FF5">
        <w:rPr>
          <w:sz w:val="24"/>
          <w:szCs w:val="24"/>
        </w:rPr>
        <w:t>n</w:t>
      </w:r>
      <w:r w:rsidR="000902C2" w:rsidRPr="006F2FF5">
        <w:rPr>
          <w:sz w:val="24"/>
          <w:szCs w:val="24"/>
        </w:rPr>
        <w:t>epoužívat tělovýchovné nářadí bez souhlasu pedagogického pracovníka</w:t>
      </w:r>
    </w:p>
    <w:p w:rsidR="000902C2" w:rsidRPr="006F2FF5" w:rsidRDefault="006D7644" w:rsidP="00393E3F">
      <w:pPr>
        <w:pStyle w:val="Odstavecseseznamem"/>
        <w:numPr>
          <w:ilvl w:val="0"/>
          <w:numId w:val="9"/>
        </w:numPr>
        <w:ind w:left="1134"/>
        <w:rPr>
          <w:sz w:val="24"/>
          <w:szCs w:val="24"/>
        </w:rPr>
      </w:pPr>
      <w:r w:rsidRPr="006F2FF5">
        <w:rPr>
          <w:sz w:val="24"/>
          <w:szCs w:val="24"/>
        </w:rPr>
        <w:t>p</w:t>
      </w:r>
      <w:r w:rsidR="000902C2" w:rsidRPr="006F2FF5">
        <w:rPr>
          <w:sz w:val="24"/>
          <w:szCs w:val="24"/>
        </w:rPr>
        <w:t xml:space="preserve">řípadná manipulace s tělovýchovným a ostatním nářadím pouze na pokyn a </w:t>
      </w:r>
      <w:r w:rsidR="00666C0B" w:rsidRPr="006F2FF5">
        <w:rPr>
          <w:sz w:val="24"/>
          <w:szCs w:val="24"/>
        </w:rPr>
        <w:t xml:space="preserve">pod dohledem </w:t>
      </w:r>
    </w:p>
    <w:p w:rsidR="006D7644" w:rsidRPr="006F2FF5" w:rsidRDefault="006D7644" w:rsidP="006D7644">
      <w:pPr>
        <w:pStyle w:val="Odstavecseseznamem"/>
        <w:ind w:left="1134"/>
        <w:rPr>
          <w:sz w:val="14"/>
          <w:szCs w:val="24"/>
        </w:rPr>
      </w:pPr>
    </w:p>
    <w:p w:rsidR="000902C2" w:rsidRPr="006F2FF5" w:rsidRDefault="006D7644" w:rsidP="006D764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F2FF5">
        <w:rPr>
          <w:b/>
          <w:sz w:val="24"/>
          <w:szCs w:val="24"/>
        </w:rPr>
        <w:t>Poučení před první vyučovací hodinou v dané učebně</w:t>
      </w:r>
    </w:p>
    <w:p w:rsidR="006F2FF5" w:rsidRPr="006F2FF5" w:rsidRDefault="006F2FF5" w:rsidP="006F2FF5">
      <w:pPr>
        <w:pStyle w:val="Odstavecseseznamem"/>
        <w:rPr>
          <w:b/>
          <w:sz w:val="10"/>
          <w:szCs w:val="24"/>
        </w:rPr>
      </w:pPr>
    </w:p>
    <w:p w:rsidR="006D7644" w:rsidRPr="006F2FF5" w:rsidRDefault="006D7644" w:rsidP="006D7644">
      <w:pPr>
        <w:pStyle w:val="Odstavecseseznamem"/>
        <w:numPr>
          <w:ilvl w:val="1"/>
          <w:numId w:val="1"/>
        </w:numPr>
        <w:rPr>
          <w:i/>
          <w:sz w:val="24"/>
          <w:szCs w:val="24"/>
          <w:u w:val="single"/>
        </w:rPr>
      </w:pPr>
      <w:r w:rsidRPr="006F2FF5">
        <w:rPr>
          <w:i/>
          <w:sz w:val="24"/>
          <w:szCs w:val="24"/>
          <w:u w:val="single"/>
        </w:rPr>
        <w:t>Žáci musí být seznámeni:</w:t>
      </w:r>
    </w:p>
    <w:p w:rsidR="006D7644" w:rsidRPr="006F2FF5" w:rsidRDefault="006F2FF5" w:rsidP="006D764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6F2FF5">
        <w:rPr>
          <w:sz w:val="24"/>
          <w:szCs w:val="24"/>
        </w:rPr>
        <w:t>s</w:t>
      </w:r>
      <w:r w:rsidR="006D7644" w:rsidRPr="006F2FF5">
        <w:rPr>
          <w:sz w:val="24"/>
          <w:szCs w:val="24"/>
        </w:rPr>
        <w:t> řády učeben, tělocvičny</w:t>
      </w:r>
    </w:p>
    <w:p w:rsidR="006D7644" w:rsidRPr="006F2FF5" w:rsidRDefault="006F2FF5" w:rsidP="006D764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6F2FF5">
        <w:rPr>
          <w:sz w:val="24"/>
          <w:szCs w:val="24"/>
        </w:rPr>
        <w:t>s</w:t>
      </w:r>
      <w:r w:rsidR="006D7644" w:rsidRPr="006F2FF5">
        <w:rPr>
          <w:sz w:val="24"/>
          <w:szCs w:val="24"/>
        </w:rPr>
        <w:t> nutností zvýšení kázně</w:t>
      </w:r>
    </w:p>
    <w:p w:rsidR="006D7644" w:rsidRPr="006F2FF5" w:rsidRDefault="006F2FF5" w:rsidP="006D764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6F2FF5">
        <w:rPr>
          <w:sz w:val="24"/>
          <w:szCs w:val="24"/>
        </w:rPr>
        <w:t>m</w:t>
      </w:r>
      <w:r w:rsidR="006D7644" w:rsidRPr="006F2FF5">
        <w:rPr>
          <w:sz w:val="24"/>
          <w:szCs w:val="24"/>
        </w:rPr>
        <w:t>ožností ohrožení života či zdraví při provádění specifických činností souvisejících</w:t>
      </w:r>
    </w:p>
    <w:p w:rsidR="006D7644" w:rsidRPr="006F2FF5" w:rsidRDefault="006F2FF5" w:rsidP="006D764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6F2FF5">
        <w:rPr>
          <w:sz w:val="24"/>
          <w:szCs w:val="24"/>
        </w:rPr>
        <w:t xml:space="preserve">s </w:t>
      </w:r>
      <w:r w:rsidR="006D7644" w:rsidRPr="006F2FF5">
        <w:rPr>
          <w:sz w:val="24"/>
          <w:szCs w:val="24"/>
        </w:rPr>
        <w:t>výukou daného předmětu</w:t>
      </w:r>
    </w:p>
    <w:p w:rsidR="006D7644" w:rsidRPr="006F2FF5" w:rsidRDefault="006F2FF5" w:rsidP="006D764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6F2FF5">
        <w:rPr>
          <w:sz w:val="24"/>
          <w:szCs w:val="24"/>
        </w:rPr>
        <w:lastRenderedPageBreak/>
        <w:t xml:space="preserve">s </w:t>
      </w:r>
      <w:r w:rsidR="006D7644" w:rsidRPr="006F2FF5">
        <w:rPr>
          <w:sz w:val="24"/>
          <w:szCs w:val="24"/>
        </w:rPr>
        <w:t>dalšími konkrétními příkazy a zákazy, které nejsou uvedena v řádu učebny,</w:t>
      </w:r>
    </w:p>
    <w:p w:rsidR="006F2FF5" w:rsidRPr="00490ADE" w:rsidRDefault="006F2FF5" w:rsidP="006D7644">
      <w:pPr>
        <w:pStyle w:val="Odstavecseseznamem"/>
        <w:ind w:left="1440"/>
        <w:rPr>
          <w:sz w:val="4"/>
          <w:szCs w:val="24"/>
        </w:rPr>
      </w:pPr>
    </w:p>
    <w:p w:rsidR="006D7644" w:rsidRPr="00490ADE" w:rsidRDefault="006D7644" w:rsidP="00490ADE">
      <w:pPr>
        <w:jc w:val="center"/>
        <w:rPr>
          <w:b/>
          <w:sz w:val="24"/>
          <w:szCs w:val="24"/>
        </w:rPr>
      </w:pPr>
      <w:r w:rsidRPr="00490ADE">
        <w:rPr>
          <w:b/>
          <w:sz w:val="24"/>
          <w:szCs w:val="24"/>
        </w:rPr>
        <w:t>Poučení prování pedagog těchto předmětů</w:t>
      </w:r>
      <w:r w:rsidR="00490ADE" w:rsidRPr="00490ADE">
        <w:rPr>
          <w:b/>
          <w:sz w:val="24"/>
          <w:szCs w:val="24"/>
        </w:rPr>
        <w:t xml:space="preserve"> a provede záznam do třídní knihy.</w:t>
      </w:r>
    </w:p>
    <w:p w:rsidR="006D7644" w:rsidRPr="006F2FF5" w:rsidRDefault="006D7644" w:rsidP="006D764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F2FF5">
        <w:rPr>
          <w:b/>
          <w:sz w:val="24"/>
          <w:szCs w:val="24"/>
        </w:rPr>
        <w:t>Poučení před činnostmi prováděnými mimo budovy školy</w:t>
      </w:r>
    </w:p>
    <w:p w:rsidR="006F2FF5" w:rsidRPr="006F2FF5" w:rsidRDefault="006F2FF5" w:rsidP="006F2FF5">
      <w:pPr>
        <w:pStyle w:val="Odstavecseseznamem"/>
        <w:rPr>
          <w:b/>
          <w:sz w:val="14"/>
          <w:szCs w:val="24"/>
        </w:rPr>
      </w:pPr>
    </w:p>
    <w:p w:rsidR="006D7644" w:rsidRPr="006F2FF5" w:rsidRDefault="006D7644" w:rsidP="006D7644">
      <w:pPr>
        <w:pStyle w:val="Odstavecseseznamem"/>
        <w:numPr>
          <w:ilvl w:val="1"/>
          <w:numId w:val="1"/>
        </w:numPr>
        <w:rPr>
          <w:i/>
          <w:sz w:val="24"/>
          <w:szCs w:val="24"/>
          <w:u w:val="single"/>
        </w:rPr>
      </w:pPr>
      <w:r w:rsidRPr="006F2FF5">
        <w:rPr>
          <w:i/>
          <w:sz w:val="24"/>
          <w:szCs w:val="24"/>
          <w:u w:val="single"/>
        </w:rPr>
        <w:t>Vlastní vystoupení žáků</w:t>
      </w:r>
      <w:r w:rsidR="00E74EF1" w:rsidRPr="006F2FF5">
        <w:rPr>
          <w:i/>
          <w:sz w:val="24"/>
          <w:szCs w:val="24"/>
          <w:u w:val="single"/>
        </w:rPr>
        <w:t>, divadlo, koncerty apod.:</w:t>
      </w:r>
    </w:p>
    <w:p w:rsidR="00E74EF1" w:rsidRPr="006F2FF5" w:rsidRDefault="006F2FF5" w:rsidP="00E74EF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F2FF5">
        <w:rPr>
          <w:sz w:val="24"/>
          <w:szCs w:val="24"/>
        </w:rPr>
        <w:t>p</w:t>
      </w:r>
      <w:r w:rsidR="00E74EF1" w:rsidRPr="006F2FF5">
        <w:rPr>
          <w:sz w:val="24"/>
          <w:szCs w:val="24"/>
        </w:rPr>
        <w:t>ravidla cestování dopravními prostředky,</w:t>
      </w:r>
    </w:p>
    <w:p w:rsidR="00E74EF1" w:rsidRPr="006F2FF5" w:rsidRDefault="006F2FF5" w:rsidP="00E74EF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F2FF5">
        <w:rPr>
          <w:sz w:val="24"/>
          <w:szCs w:val="24"/>
        </w:rPr>
        <w:t>p</w:t>
      </w:r>
      <w:r w:rsidR="00E74EF1" w:rsidRPr="006F2FF5">
        <w:rPr>
          <w:sz w:val="24"/>
          <w:szCs w:val="24"/>
        </w:rPr>
        <w:t>ravidla pohybu po komunikaci,</w:t>
      </w:r>
    </w:p>
    <w:p w:rsidR="00E74EF1" w:rsidRPr="006F2FF5" w:rsidRDefault="006F2FF5" w:rsidP="00E74EF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F2FF5">
        <w:rPr>
          <w:sz w:val="24"/>
          <w:szCs w:val="24"/>
        </w:rPr>
        <w:t>p</w:t>
      </w:r>
      <w:r w:rsidR="00E74EF1" w:rsidRPr="006F2FF5">
        <w:rPr>
          <w:sz w:val="24"/>
          <w:szCs w:val="24"/>
        </w:rPr>
        <w:t>oučení o možnostech úrazů a jejich prevenci,</w:t>
      </w:r>
    </w:p>
    <w:p w:rsidR="00E74EF1" w:rsidRPr="006F2FF5" w:rsidRDefault="006F2FF5" w:rsidP="00E74EF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F2FF5">
        <w:rPr>
          <w:sz w:val="24"/>
          <w:szCs w:val="24"/>
        </w:rPr>
        <w:t>p</w:t>
      </w:r>
      <w:r w:rsidR="00E74EF1" w:rsidRPr="006F2FF5">
        <w:rPr>
          <w:sz w:val="24"/>
          <w:szCs w:val="24"/>
        </w:rPr>
        <w:t xml:space="preserve">ravidla bezpečnosti a chování uvnitř daného objektu </w:t>
      </w:r>
    </w:p>
    <w:p w:rsidR="006F2FF5" w:rsidRPr="006F2FF5" w:rsidRDefault="006F2FF5" w:rsidP="006F2FF5">
      <w:pPr>
        <w:pStyle w:val="Odstavecseseznamem"/>
        <w:ind w:left="1440"/>
        <w:rPr>
          <w:sz w:val="16"/>
          <w:szCs w:val="24"/>
        </w:rPr>
      </w:pPr>
    </w:p>
    <w:p w:rsidR="00E74EF1" w:rsidRPr="006F2FF5" w:rsidRDefault="00E74EF1" w:rsidP="00E74EF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F2FF5">
        <w:rPr>
          <w:b/>
          <w:sz w:val="24"/>
          <w:szCs w:val="24"/>
        </w:rPr>
        <w:t>Pravidl</w:t>
      </w:r>
      <w:r w:rsidR="00AC7930">
        <w:rPr>
          <w:b/>
          <w:sz w:val="24"/>
          <w:szCs w:val="24"/>
        </w:rPr>
        <w:t>a</w:t>
      </w:r>
      <w:bookmarkStart w:id="0" w:name="_GoBack"/>
      <w:bookmarkEnd w:id="0"/>
      <w:r w:rsidRPr="006F2FF5">
        <w:rPr>
          <w:b/>
          <w:sz w:val="24"/>
          <w:szCs w:val="24"/>
        </w:rPr>
        <w:t xml:space="preserve"> pro používání mobilů:</w:t>
      </w:r>
    </w:p>
    <w:p w:rsidR="00E74EF1" w:rsidRDefault="00E74EF1" w:rsidP="00E74EF1">
      <w:pPr>
        <w:pStyle w:val="Odstavecseseznamem"/>
        <w:rPr>
          <w:sz w:val="24"/>
          <w:szCs w:val="24"/>
        </w:rPr>
      </w:pPr>
      <w:r w:rsidRPr="006F2FF5">
        <w:rPr>
          <w:sz w:val="24"/>
          <w:szCs w:val="24"/>
        </w:rPr>
        <w:t>Viz. ŠKOLNÍ ŘÁD</w:t>
      </w:r>
    </w:p>
    <w:p w:rsidR="006F2FF5" w:rsidRDefault="006F2FF5" w:rsidP="00E74EF1">
      <w:pPr>
        <w:pStyle w:val="Odstavecseseznamem"/>
        <w:rPr>
          <w:sz w:val="24"/>
          <w:szCs w:val="24"/>
        </w:rPr>
      </w:pPr>
    </w:p>
    <w:p w:rsidR="006F2FF5" w:rsidRPr="00490ADE" w:rsidRDefault="006F2FF5" w:rsidP="006F2FF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490ADE">
        <w:rPr>
          <w:b/>
          <w:sz w:val="24"/>
          <w:szCs w:val="24"/>
        </w:rPr>
        <w:t>Poučení před prázdninami:</w:t>
      </w:r>
    </w:p>
    <w:p w:rsidR="006F2FF5" w:rsidRDefault="006F2FF5" w:rsidP="006F2FF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Varování před škodlivými vlivy alkoholu, kouření a drog.</w:t>
      </w:r>
    </w:p>
    <w:p w:rsidR="006F2FF5" w:rsidRDefault="006F2FF5" w:rsidP="006F2FF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Upozornění na možná nebezpečí při seznamování se s cizími osobami</w:t>
      </w:r>
    </w:p>
    <w:p w:rsidR="006F2FF5" w:rsidRDefault="006F2FF5" w:rsidP="006F2FF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Upozornění na možná nebezpečí pro život a zdraví v případě nálezu a manipulace s nevybuchlou municí či pyrotechnikou a poučení, jak se v takové situaci zachovat</w:t>
      </w:r>
    </w:p>
    <w:p w:rsidR="006F2FF5" w:rsidRDefault="006F2FF5" w:rsidP="006F2FF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Nebezpečí vzniku požáru</w:t>
      </w:r>
    </w:p>
    <w:p w:rsidR="006F2FF5" w:rsidRDefault="006F2FF5" w:rsidP="006F2FF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Dodržování dopravní kázně, jízda na kole, kolečkových bruslích ……….</w:t>
      </w:r>
    </w:p>
    <w:p w:rsidR="006F2FF5" w:rsidRDefault="006F2FF5" w:rsidP="006F2FF5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Další možná nebezpečí: lezení po stromech, hra se zvířaty, skok do vody</w:t>
      </w:r>
    </w:p>
    <w:p w:rsidR="006F2FF5" w:rsidRPr="00490ADE" w:rsidRDefault="006F2FF5" w:rsidP="006F2FF5">
      <w:pPr>
        <w:ind w:left="720"/>
        <w:rPr>
          <w:b/>
          <w:color w:val="000000" w:themeColor="text1"/>
          <w:sz w:val="24"/>
          <w:szCs w:val="24"/>
        </w:rPr>
      </w:pPr>
      <w:r w:rsidRPr="00490ADE">
        <w:rPr>
          <w:b/>
          <w:color w:val="000000" w:themeColor="text1"/>
          <w:sz w:val="24"/>
          <w:szCs w:val="24"/>
        </w:rPr>
        <w:t>Poučení před prázdninami provede třídní učitel a provede záznam do třídní knihy.</w:t>
      </w:r>
    </w:p>
    <w:p w:rsidR="006F2FF5" w:rsidRDefault="006F2FF5" w:rsidP="00E74EF1">
      <w:pPr>
        <w:pStyle w:val="Odstavecseseznamem"/>
        <w:rPr>
          <w:sz w:val="24"/>
          <w:szCs w:val="24"/>
        </w:rPr>
      </w:pPr>
    </w:p>
    <w:p w:rsidR="006F2FF5" w:rsidRPr="006F2FF5" w:rsidRDefault="006F2FF5" w:rsidP="006F2FF5">
      <w:pPr>
        <w:rPr>
          <w:sz w:val="24"/>
          <w:szCs w:val="24"/>
        </w:rPr>
      </w:pPr>
    </w:p>
    <w:p w:rsidR="006F2FF5" w:rsidRPr="006F2FF5" w:rsidRDefault="006F2FF5" w:rsidP="006F2FF5">
      <w:pPr>
        <w:rPr>
          <w:sz w:val="24"/>
          <w:szCs w:val="24"/>
        </w:rPr>
      </w:pPr>
      <w:r w:rsidRPr="006F2FF5">
        <w:rPr>
          <w:sz w:val="24"/>
          <w:szCs w:val="24"/>
        </w:rPr>
        <w:t>Platnost od 1.9.2024</w:t>
      </w:r>
      <w:r w:rsidRPr="006F2FF5">
        <w:rPr>
          <w:sz w:val="24"/>
          <w:szCs w:val="24"/>
        </w:rPr>
        <w:tab/>
      </w:r>
      <w:r w:rsidRPr="006F2FF5">
        <w:rPr>
          <w:sz w:val="24"/>
          <w:szCs w:val="24"/>
        </w:rPr>
        <w:tab/>
      </w:r>
      <w:r w:rsidRPr="006F2FF5">
        <w:rPr>
          <w:sz w:val="24"/>
          <w:szCs w:val="24"/>
        </w:rPr>
        <w:tab/>
      </w:r>
      <w:r w:rsidRPr="006F2FF5">
        <w:rPr>
          <w:sz w:val="24"/>
          <w:szCs w:val="24"/>
        </w:rPr>
        <w:tab/>
      </w:r>
    </w:p>
    <w:p w:rsidR="006F2FF5" w:rsidRPr="006F2FF5" w:rsidRDefault="006F2FF5" w:rsidP="006F2FF5">
      <w:pPr>
        <w:rPr>
          <w:sz w:val="24"/>
          <w:szCs w:val="24"/>
        </w:rPr>
      </w:pPr>
    </w:p>
    <w:p w:rsidR="006F2FF5" w:rsidRPr="006F2FF5" w:rsidRDefault="006F2FF5" w:rsidP="006F2FF5">
      <w:pPr>
        <w:rPr>
          <w:sz w:val="24"/>
          <w:szCs w:val="24"/>
        </w:rPr>
      </w:pPr>
    </w:p>
    <w:p w:rsidR="006F2FF5" w:rsidRPr="006F2FF5" w:rsidRDefault="006F2FF5" w:rsidP="006F2FF5">
      <w:pPr>
        <w:rPr>
          <w:sz w:val="24"/>
          <w:szCs w:val="24"/>
        </w:rPr>
      </w:pPr>
    </w:p>
    <w:p w:rsidR="006F2FF5" w:rsidRPr="006F2FF5" w:rsidRDefault="006F2FF5" w:rsidP="006F2FF5">
      <w:pPr>
        <w:spacing w:after="0" w:line="240" w:lineRule="auto"/>
        <w:rPr>
          <w:sz w:val="24"/>
          <w:szCs w:val="24"/>
        </w:rPr>
      </w:pPr>
      <w:r w:rsidRPr="006F2FF5">
        <w:rPr>
          <w:sz w:val="24"/>
          <w:szCs w:val="24"/>
        </w:rPr>
        <w:t>Mgr. Bronis</w:t>
      </w:r>
      <w:r w:rsidR="00490ADE">
        <w:rPr>
          <w:sz w:val="24"/>
          <w:szCs w:val="24"/>
        </w:rPr>
        <w:t>l</w:t>
      </w:r>
      <w:r w:rsidRPr="006F2FF5">
        <w:rPr>
          <w:sz w:val="24"/>
          <w:szCs w:val="24"/>
        </w:rPr>
        <w:t>av Chovanec</w:t>
      </w:r>
    </w:p>
    <w:p w:rsidR="006F2FF5" w:rsidRPr="006F2FF5" w:rsidRDefault="006F2FF5" w:rsidP="006F2FF5">
      <w:pPr>
        <w:spacing w:after="0" w:line="240" w:lineRule="auto"/>
        <w:rPr>
          <w:sz w:val="24"/>
          <w:szCs w:val="24"/>
        </w:rPr>
      </w:pPr>
      <w:r w:rsidRPr="006F2FF5">
        <w:rPr>
          <w:sz w:val="24"/>
          <w:szCs w:val="24"/>
        </w:rPr>
        <w:t>ředitel školy</w:t>
      </w:r>
    </w:p>
    <w:p w:rsidR="006F2FF5" w:rsidRPr="006F2FF5" w:rsidRDefault="006F2FF5" w:rsidP="006F2FF5">
      <w:pPr>
        <w:rPr>
          <w:sz w:val="24"/>
          <w:szCs w:val="24"/>
        </w:rPr>
      </w:pPr>
    </w:p>
    <w:p w:rsidR="00E74EF1" w:rsidRPr="006F2FF5" w:rsidRDefault="00E74EF1" w:rsidP="00E74EF1">
      <w:pPr>
        <w:rPr>
          <w:sz w:val="24"/>
          <w:szCs w:val="24"/>
        </w:rPr>
      </w:pPr>
    </w:p>
    <w:p w:rsidR="00E74EF1" w:rsidRPr="006F2FF5" w:rsidRDefault="00E74EF1" w:rsidP="00E74EF1">
      <w:pPr>
        <w:ind w:left="1080"/>
        <w:rPr>
          <w:sz w:val="24"/>
          <w:szCs w:val="24"/>
        </w:rPr>
      </w:pPr>
    </w:p>
    <w:p w:rsidR="000902C2" w:rsidRPr="006F2FF5" w:rsidRDefault="000902C2" w:rsidP="000902C2">
      <w:pPr>
        <w:pStyle w:val="Odstavecseseznamem"/>
        <w:rPr>
          <w:sz w:val="24"/>
          <w:szCs w:val="24"/>
        </w:rPr>
      </w:pPr>
    </w:p>
    <w:p w:rsidR="000902C2" w:rsidRPr="00666C0B" w:rsidRDefault="000902C2" w:rsidP="00666C0B">
      <w:pPr>
        <w:pStyle w:val="Odstavecseseznamem"/>
        <w:ind w:left="1080"/>
        <w:rPr>
          <w:sz w:val="28"/>
          <w:szCs w:val="24"/>
        </w:rPr>
      </w:pPr>
    </w:p>
    <w:sectPr w:rsidR="000902C2" w:rsidRPr="00666C0B" w:rsidSect="006F2FF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CAE" w:rsidRDefault="00F02CAE" w:rsidP="00BE489A">
      <w:pPr>
        <w:spacing w:after="0" w:line="240" w:lineRule="auto"/>
      </w:pPr>
      <w:r>
        <w:separator/>
      </w:r>
    </w:p>
  </w:endnote>
  <w:endnote w:type="continuationSeparator" w:id="0">
    <w:p w:rsidR="00F02CAE" w:rsidRDefault="00F02CAE" w:rsidP="00BE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CAE" w:rsidRDefault="00F02CAE" w:rsidP="00BE489A">
      <w:pPr>
        <w:spacing w:after="0" w:line="240" w:lineRule="auto"/>
      </w:pPr>
      <w:r>
        <w:separator/>
      </w:r>
    </w:p>
  </w:footnote>
  <w:footnote w:type="continuationSeparator" w:id="0">
    <w:p w:rsidR="00F02CAE" w:rsidRDefault="00F02CAE" w:rsidP="00BE4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89A" w:rsidRDefault="00BE489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1222513</wp:posOffset>
              </wp:positionH>
              <wp:positionV relativeFrom="paragraph">
                <wp:posOffset>7620</wp:posOffset>
              </wp:positionV>
              <wp:extent cx="5426268" cy="824948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268" cy="8249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489A" w:rsidRPr="003C7F5D" w:rsidRDefault="00BE489A" w:rsidP="003C7F5D">
                          <w:pPr>
                            <w:pStyle w:val="Zhlav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3C7F5D">
                            <w:rPr>
                              <w:b/>
                              <w:sz w:val="28"/>
                            </w:rPr>
                            <w:t xml:space="preserve">Masarykova základní škola Vracov, </w:t>
                          </w:r>
                          <w:r>
                            <w:rPr>
                              <w:b/>
                              <w:sz w:val="28"/>
                            </w:rPr>
                            <w:t>příspěvková organizace</w:t>
                          </w:r>
                        </w:p>
                        <w:p w:rsidR="00BE489A" w:rsidRPr="003C7F5D" w:rsidRDefault="00BE489A" w:rsidP="003C7F5D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textAlignment w:val="baseline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3C7F5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Komenského 950, 696 42 Vracov</w:t>
                          </w:r>
                        </w:p>
                        <w:p w:rsidR="00BE489A" w:rsidRPr="003C7F5D" w:rsidRDefault="00BE489A" w:rsidP="003C7F5D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textAlignment w:val="baseline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 w:rsidRPr="003C7F5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 xml:space="preserve">IČO: 48847682       tel. 518 628 186     </w:t>
                          </w:r>
                          <w:proofErr w:type="gramStart"/>
                          <w:r w:rsidRPr="003C7F5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e-mail:</w:t>
                          </w:r>
                          <w:r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>skola@mzsvracov.cz</w:t>
                          </w:r>
                          <w:proofErr w:type="gramEnd"/>
                          <w:r w:rsidRPr="003C7F5D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  <w:t xml:space="preserve">     web: </w:t>
                          </w:r>
                          <w:hyperlink r:id="rId1" w:history="1">
                            <w:r w:rsidRPr="003C7F5D">
                              <w:rPr>
                                <w:rFonts w:ascii="Times New Roman" w:eastAsia="Times New Roman" w:hAnsi="Times New Roman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www.mzsvracov.cz</w:t>
                            </w:r>
                          </w:hyperlink>
                        </w:p>
                        <w:p w:rsidR="00BE489A" w:rsidRPr="003C7F5D" w:rsidRDefault="00BE489A" w:rsidP="003C7F5D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:rsidR="00BE489A" w:rsidRPr="003C7F5D" w:rsidRDefault="00BE489A" w:rsidP="003C7F5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line="240" w:lineRule="auto"/>
                            <w:textAlignment w:val="baseline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:rsidR="00BE489A" w:rsidRDefault="00BE489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6.25pt;margin-top:.6pt;width:427.25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" filled="f" stroked="f">
              <v:textbox>
                <w:txbxContent>
                  <w:p w:rsidR="00BE489A" w:rsidRPr="003C7F5D" w:rsidRDefault="00BE489A" w:rsidP="003C7F5D">
                    <w:pPr>
                      <w:pStyle w:val="Zhlav"/>
                      <w:jc w:val="center"/>
                      <w:rPr>
                        <w:b/>
                        <w:sz w:val="28"/>
                      </w:rPr>
                    </w:pPr>
                    <w:r w:rsidRPr="003C7F5D">
                      <w:rPr>
                        <w:b/>
                        <w:sz w:val="28"/>
                      </w:rPr>
                      <w:t xml:space="preserve">Masarykova základní škola Vracov, </w:t>
                    </w:r>
                    <w:r>
                      <w:rPr>
                        <w:b/>
                        <w:sz w:val="28"/>
                      </w:rPr>
                      <w:t>příspěvková organizace</w:t>
                    </w:r>
                  </w:p>
                  <w:p w:rsidR="00BE489A" w:rsidRPr="003C7F5D" w:rsidRDefault="00BE489A" w:rsidP="003C7F5D">
                    <w:pPr>
                      <w:tabs>
                        <w:tab w:val="center" w:pos="4536"/>
                        <w:tab w:val="right" w:pos="9072"/>
                      </w:tabs>
                      <w:overflowPunct w:val="0"/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</w:pPr>
                    <w:r w:rsidRPr="003C7F5D"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  <w:t>Komenského 950, 696 42 Vracov</w:t>
                    </w:r>
                  </w:p>
                  <w:p w:rsidR="00BE489A" w:rsidRPr="003C7F5D" w:rsidRDefault="00BE489A" w:rsidP="003C7F5D">
                    <w:pPr>
                      <w:tabs>
                        <w:tab w:val="center" w:pos="4536"/>
                        <w:tab w:val="right" w:pos="9072"/>
                      </w:tabs>
                      <w:overflowPunct w:val="0"/>
                      <w:autoSpaceDE w:val="0"/>
                      <w:autoSpaceDN w:val="0"/>
                      <w:adjustRightInd w:val="0"/>
                      <w:spacing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</w:pPr>
                    <w:r w:rsidRPr="003C7F5D"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  <w:t xml:space="preserve">IČO: 48847682       tel. 518 628 186     </w:t>
                    </w:r>
                    <w:proofErr w:type="gramStart"/>
                    <w:r w:rsidRPr="003C7F5D"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  <w:t>e-mail:</w:t>
                    </w:r>
                    <w:r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  <w:t>skola@mzsvracov.cz</w:t>
                    </w:r>
                    <w:proofErr w:type="gramEnd"/>
                    <w:r w:rsidRPr="003C7F5D"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  <w:t xml:space="preserve">     web: </w:t>
                    </w:r>
                    <w:hyperlink r:id="rId2" w:history="1">
                      <w:r w:rsidRPr="003C7F5D">
                        <w:rPr>
                          <w:rFonts w:ascii="Times New Roman" w:eastAsia="Times New Roman" w:hAnsi="Times New Roman"/>
                          <w:color w:val="0000FF"/>
                          <w:sz w:val="20"/>
                          <w:szCs w:val="20"/>
                          <w:u w:val="single"/>
                        </w:rPr>
                        <w:t>www.mzsvracov.cz</w:t>
                      </w:r>
                    </w:hyperlink>
                  </w:p>
                  <w:p w:rsidR="00BE489A" w:rsidRPr="003C7F5D" w:rsidRDefault="00BE489A" w:rsidP="003C7F5D">
                    <w:pPr>
                      <w:tabs>
                        <w:tab w:val="center" w:pos="4536"/>
                        <w:tab w:val="right" w:pos="9072"/>
                      </w:tabs>
                      <w:overflowPunct w:val="0"/>
                      <w:autoSpaceDE w:val="0"/>
                      <w:autoSpaceDN w:val="0"/>
                      <w:adjustRightInd w:val="0"/>
                      <w:spacing w:line="240" w:lineRule="auto"/>
                      <w:textAlignment w:val="baseline"/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</w:pPr>
                  </w:p>
                  <w:p w:rsidR="00BE489A" w:rsidRPr="003C7F5D" w:rsidRDefault="00BE489A" w:rsidP="003C7F5D">
                    <w:pPr>
                      <w:overflowPunct w:val="0"/>
                      <w:autoSpaceDE w:val="0"/>
                      <w:autoSpaceDN w:val="0"/>
                      <w:adjustRightInd w:val="0"/>
                      <w:spacing w:line="240" w:lineRule="auto"/>
                      <w:textAlignment w:val="baseline"/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</w:pPr>
                  </w:p>
                  <w:p w:rsidR="00BE489A" w:rsidRDefault="00BE489A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0000"/>
        <w:sz w:val="23"/>
        <w:szCs w:val="23"/>
        <w:lang w:eastAsia="cs-CZ"/>
      </w:rPr>
      <w:drawing>
        <wp:inline distT="0" distB="0" distL="0" distR="0" wp14:anchorId="47114DB4" wp14:editId="7DDEC6C2">
          <wp:extent cx="1143000" cy="832326"/>
          <wp:effectExtent l="0" t="0" r="0" b="6350"/>
          <wp:docPr id="8" name="obrázek 1" descr="https://novy.email.cz/download/i/zTILsVGgCIN6FikPkP8mV1_byPNquefNInYwIP5WIvWCUEFSdnuiQDIhdCs-rYC3ezmMQ2U/logo%20MZS%20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ovy.email.cz/download/i/zTILsVGgCIN6FikPkP8mV1_byPNquefNInYwIP5WIvWCUEFSdnuiQDIhdCs-rYC3ezmMQ2U/logo%20MZS%20blac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240" cy="835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489A" w:rsidRDefault="00BE4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073E"/>
    <w:multiLevelType w:val="hybridMultilevel"/>
    <w:tmpl w:val="04C69CE0"/>
    <w:lvl w:ilvl="0" w:tplc="B2D652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351431"/>
    <w:multiLevelType w:val="hybridMultilevel"/>
    <w:tmpl w:val="55EEEFFC"/>
    <w:lvl w:ilvl="0" w:tplc="DA86FB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F2186"/>
    <w:multiLevelType w:val="hybridMultilevel"/>
    <w:tmpl w:val="D55488BC"/>
    <w:lvl w:ilvl="0" w:tplc="B68A7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1306DF"/>
    <w:multiLevelType w:val="hybridMultilevel"/>
    <w:tmpl w:val="75304C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A75FD"/>
    <w:multiLevelType w:val="hybridMultilevel"/>
    <w:tmpl w:val="C994CC02"/>
    <w:lvl w:ilvl="0" w:tplc="37DA2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311A74"/>
    <w:multiLevelType w:val="hybridMultilevel"/>
    <w:tmpl w:val="C4FEBE4C"/>
    <w:lvl w:ilvl="0" w:tplc="8D66F9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C65590"/>
    <w:multiLevelType w:val="hybridMultilevel"/>
    <w:tmpl w:val="5DF4E7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B6F"/>
    <w:multiLevelType w:val="hybridMultilevel"/>
    <w:tmpl w:val="F9FCCD66"/>
    <w:lvl w:ilvl="0" w:tplc="8F7E6C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D137FD"/>
    <w:multiLevelType w:val="hybridMultilevel"/>
    <w:tmpl w:val="0FDE3A2E"/>
    <w:lvl w:ilvl="0" w:tplc="E5184B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66741E"/>
    <w:multiLevelType w:val="hybridMultilevel"/>
    <w:tmpl w:val="805A6A74"/>
    <w:lvl w:ilvl="0" w:tplc="E2EC1E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5B08B2"/>
    <w:multiLevelType w:val="multilevel"/>
    <w:tmpl w:val="5BC0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B7D4C9F"/>
    <w:multiLevelType w:val="hybridMultilevel"/>
    <w:tmpl w:val="75281A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4328A"/>
    <w:multiLevelType w:val="hybridMultilevel"/>
    <w:tmpl w:val="9704D98C"/>
    <w:lvl w:ilvl="0" w:tplc="C8A05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9A"/>
    <w:rsid w:val="000902C2"/>
    <w:rsid w:val="00393E3F"/>
    <w:rsid w:val="00490ADE"/>
    <w:rsid w:val="004979E6"/>
    <w:rsid w:val="00614267"/>
    <w:rsid w:val="00666C0B"/>
    <w:rsid w:val="00686C77"/>
    <w:rsid w:val="006D7644"/>
    <w:rsid w:val="006F2FF5"/>
    <w:rsid w:val="00AC7930"/>
    <w:rsid w:val="00BE489A"/>
    <w:rsid w:val="00C05814"/>
    <w:rsid w:val="00E74EF1"/>
    <w:rsid w:val="00F02CAE"/>
    <w:rsid w:val="00FD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E0E9"/>
  <w15:chartTrackingRefBased/>
  <w15:docId w15:val="{3E96893E-7F06-45DD-9456-DACD94D2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4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89A"/>
  </w:style>
  <w:style w:type="paragraph" w:styleId="Zpat">
    <w:name w:val="footer"/>
    <w:basedOn w:val="Normln"/>
    <w:link w:val="ZpatChar"/>
    <w:uiPriority w:val="99"/>
    <w:unhideWhenUsed/>
    <w:rsid w:val="00BE4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89A"/>
  </w:style>
  <w:style w:type="paragraph" w:styleId="Odstavecseseznamem">
    <w:name w:val="List Paragraph"/>
    <w:basedOn w:val="Normln"/>
    <w:uiPriority w:val="34"/>
    <w:qFormat/>
    <w:rsid w:val="00BE4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zsvracov.cz" TargetMode="External"/><Relationship Id="rId1" Type="http://schemas.openxmlformats.org/officeDocument/2006/relationships/hyperlink" Target="http://www.mzsvrac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cp:lastPrinted>2024-09-02T09:30:00Z</cp:lastPrinted>
  <dcterms:created xsi:type="dcterms:W3CDTF">2024-09-02T07:23:00Z</dcterms:created>
  <dcterms:modified xsi:type="dcterms:W3CDTF">2024-09-02T10:31:00Z</dcterms:modified>
</cp:coreProperties>
</file>